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F" w:rsidRPr="00185A48" w:rsidRDefault="00185A48" w:rsidP="00185A48">
      <w:pPr>
        <w:shd w:val="clear" w:color="auto" w:fill="000000" w:themeFill="text1"/>
        <w:jc w:val="center"/>
        <w:rPr>
          <w:rFonts w:ascii="Bradley Hand ITC" w:hAnsi="Bradley Hand ITC"/>
          <w:b/>
          <w:color w:val="FFFFFF" w:themeColor="background1"/>
          <w:sz w:val="44"/>
          <w:szCs w:val="44"/>
        </w:rPr>
      </w:pPr>
      <w:r w:rsidRPr="00185A48">
        <w:rPr>
          <w:rFonts w:ascii="Bradley Hand ITC" w:hAnsi="Bradley Hand ITC"/>
          <w:b/>
          <w:color w:val="FFFFFF" w:themeColor="background1"/>
          <w:sz w:val="44"/>
          <w:szCs w:val="44"/>
        </w:rPr>
        <w:t>On line Tools that Students can use at Home</w:t>
      </w:r>
    </w:p>
    <w:p w:rsidR="00185A48" w:rsidRDefault="00185A48" w:rsidP="00185A48">
      <w:pPr>
        <w:jc w:val="center"/>
        <w:rPr>
          <w:rFonts w:ascii="Bradley Hand ITC" w:hAnsi="Bradley Hand ITC"/>
        </w:rPr>
      </w:pPr>
    </w:p>
    <w:p w:rsidR="00185A48" w:rsidRPr="00185A48" w:rsidRDefault="00185A48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hyperlink r:id="rId5" w:history="1">
        <w:r>
          <w:rPr>
            <w:rStyle w:val="Hyperlink"/>
          </w:rPr>
          <w:t>https://ca.ixl.com/signin/wqsb</w:t>
        </w:r>
      </w:hyperlink>
    </w:p>
    <w:p w:rsidR="00185A48" w:rsidRPr="00185A48" w:rsidRDefault="00185A48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hyperlink r:id="rId6" w:history="1">
        <w:r>
          <w:rPr>
            <w:rStyle w:val="Hyperlink"/>
          </w:rPr>
          <w:t>https://www.khanacademy.org/signup?isparent=1</w:t>
        </w:r>
      </w:hyperlink>
    </w:p>
    <w:p w:rsidR="00185A48" w:rsidRPr="00DB3765" w:rsidRDefault="00185A48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hyperlink r:id="rId7" w:history="1">
        <w:r>
          <w:rPr>
            <w:rStyle w:val="Hyperlink"/>
          </w:rPr>
          <w:t>http://www.math.com/parents/homeschool.html</w:t>
        </w:r>
      </w:hyperlink>
    </w:p>
    <w:p w:rsidR="00DB3765" w:rsidRPr="00DB3765" w:rsidRDefault="00DB3765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hyperlink r:id="rId8" w:history="1">
        <w:r>
          <w:rPr>
            <w:rStyle w:val="Hyperlink"/>
          </w:rPr>
          <w:t>https://kahoot.com/schools-u/</w:t>
        </w:r>
      </w:hyperlink>
    </w:p>
    <w:p w:rsidR="00DB3765" w:rsidRPr="00DB3765" w:rsidRDefault="00DB3765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r>
        <w:t>Quizlet.com</w:t>
      </w:r>
    </w:p>
    <w:p w:rsidR="00DB3765" w:rsidRPr="00185A48" w:rsidRDefault="00DB3765" w:rsidP="00185A48">
      <w:pPr>
        <w:pStyle w:val="ListParagraph"/>
        <w:numPr>
          <w:ilvl w:val="0"/>
          <w:numId w:val="1"/>
        </w:numPr>
        <w:rPr>
          <w:rFonts w:ascii="Bradley Hand ITC" w:hAnsi="Bradley Hand ITC"/>
        </w:rPr>
      </w:pPr>
      <w:hyperlink r:id="rId9" w:history="1">
        <w:r>
          <w:rPr>
            <w:rStyle w:val="Hyperlink"/>
          </w:rPr>
          <w:t>https://quizizz.com/</w:t>
        </w:r>
      </w:hyperlink>
      <w:bookmarkStart w:id="0" w:name="_GoBack"/>
      <w:bookmarkEnd w:id="0"/>
    </w:p>
    <w:sectPr w:rsidR="00DB3765" w:rsidRPr="0018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700"/>
    <w:multiLevelType w:val="hybridMultilevel"/>
    <w:tmpl w:val="A4EA0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48"/>
    <w:rsid w:val="00185A48"/>
    <w:rsid w:val="006131BF"/>
    <w:rsid w:val="00D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7126"/>
  <w15:chartTrackingRefBased/>
  <w15:docId w15:val="{5749EF1C-8722-4499-A8A6-0D3A9BE4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A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hoot.com/schools-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com/parents/home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ignup?isparen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.ixl.com/signin/wqs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1</cp:revision>
  <dcterms:created xsi:type="dcterms:W3CDTF">2020-03-19T15:49:00Z</dcterms:created>
  <dcterms:modified xsi:type="dcterms:W3CDTF">2020-03-19T16:40:00Z</dcterms:modified>
</cp:coreProperties>
</file>